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aed52a45c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7f6a52d69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Bachu Phul,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bc89f87744972" /><Relationship Type="http://schemas.openxmlformats.org/officeDocument/2006/relationships/numbering" Target="/word/numbering.xml" Id="R61e6453fd9d446d5" /><Relationship Type="http://schemas.openxmlformats.org/officeDocument/2006/relationships/settings" Target="/word/settings.xml" Id="R2df5549317824b16" /><Relationship Type="http://schemas.openxmlformats.org/officeDocument/2006/relationships/image" Target="/word/media/e90e3daf-6f69-4563-80ad-d56508fef4a5.png" Id="R3967f6a52d694de0" /></Relationships>
</file>