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407675f7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4c0d78d78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Swat,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315c18f074143" /><Relationship Type="http://schemas.openxmlformats.org/officeDocument/2006/relationships/numbering" Target="/word/numbering.xml" Id="R4a05f1c9e8da4fd8" /><Relationship Type="http://schemas.openxmlformats.org/officeDocument/2006/relationships/settings" Target="/word/settings.xml" Id="R2b48e3d8494c405c" /><Relationship Type="http://schemas.openxmlformats.org/officeDocument/2006/relationships/image" Target="/word/media/12a55429-3835-49d7-b05c-9e17d6b524c6.png" Id="R3714c0d78d78483d" /></Relationships>
</file>