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ea3b8af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1e1a9034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e8e7ecf34321" /><Relationship Type="http://schemas.openxmlformats.org/officeDocument/2006/relationships/numbering" Target="/word/numbering.xml" Id="Rfb9e7eea02cd4de6" /><Relationship Type="http://schemas.openxmlformats.org/officeDocument/2006/relationships/settings" Target="/word/settings.xml" Id="R519b118f722c468b" /><Relationship Type="http://schemas.openxmlformats.org/officeDocument/2006/relationships/image" Target="/word/media/2ff05d09-abf2-451f-bb39-39308d296670.png" Id="Rd9561e1a90344b3e" /></Relationships>
</file>