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905a830b2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68c02fc30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Badhaura,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b98c335b84615" /><Relationship Type="http://schemas.openxmlformats.org/officeDocument/2006/relationships/numbering" Target="/word/numbering.xml" Id="R18ec8db76ff9483a" /><Relationship Type="http://schemas.openxmlformats.org/officeDocument/2006/relationships/settings" Target="/word/settings.xml" Id="Rd7156dae4d84476d" /><Relationship Type="http://schemas.openxmlformats.org/officeDocument/2006/relationships/image" Target="/word/media/5b03563d-1ede-4173-8eb9-f7a12a252443.png" Id="R12968c02fc304de5" /></Relationships>
</file>