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43a549ec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50f7d072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7c44f3584cd3" /><Relationship Type="http://schemas.openxmlformats.org/officeDocument/2006/relationships/numbering" Target="/word/numbering.xml" Id="R488808c1c22246bb" /><Relationship Type="http://schemas.openxmlformats.org/officeDocument/2006/relationships/settings" Target="/word/settings.xml" Id="Rfe6728964f7842a4" /><Relationship Type="http://schemas.openxmlformats.org/officeDocument/2006/relationships/image" Target="/word/media/cfe860c5-9fb3-474b-bac4-ad54cf1ce931.png" Id="Rec050f7d07244747" /></Relationships>
</file>