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299062b31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bbe1a1162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254dfa8644b2a" /><Relationship Type="http://schemas.openxmlformats.org/officeDocument/2006/relationships/numbering" Target="/word/numbering.xml" Id="Rca1dc98dc7364d6f" /><Relationship Type="http://schemas.openxmlformats.org/officeDocument/2006/relationships/settings" Target="/word/settings.xml" Id="R272c2cebc7034a92" /><Relationship Type="http://schemas.openxmlformats.org/officeDocument/2006/relationships/image" Target="/word/media/b2908666-6484-47a6-847b-07c6a888f627.png" Id="Ref6bbe1a1162401f" /></Relationships>
</file>