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b561d60e5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0af1fd5a6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5f26ff6b44d0a" /><Relationship Type="http://schemas.openxmlformats.org/officeDocument/2006/relationships/numbering" Target="/word/numbering.xml" Id="Rb8eff7feeada4d9c" /><Relationship Type="http://schemas.openxmlformats.org/officeDocument/2006/relationships/settings" Target="/word/settings.xml" Id="R1566a17ac3db43aa" /><Relationship Type="http://schemas.openxmlformats.org/officeDocument/2006/relationships/image" Target="/word/media/6802487b-343a-4f1b-919c-3a8c1d1082f2.png" Id="R6ce0af1fd5a64196" /></Relationships>
</file>