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d188fc270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bb7dfa107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 Rahim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4f366c0a84c6e" /><Relationship Type="http://schemas.openxmlformats.org/officeDocument/2006/relationships/numbering" Target="/word/numbering.xml" Id="R25726ef5e7424b71" /><Relationship Type="http://schemas.openxmlformats.org/officeDocument/2006/relationships/settings" Target="/word/settings.xml" Id="R068fb8b075fe4894" /><Relationship Type="http://schemas.openxmlformats.org/officeDocument/2006/relationships/image" Target="/word/media/1ec8e4c4-a1b8-484a-98da-68033044198b.png" Id="Re51bb7dfa10742cf" /></Relationships>
</file>