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478d60e7c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e2912236a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948fa13424e8c" /><Relationship Type="http://schemas.openxmlformats.org/officeDocument/2006/relationships/numbering" Target="/word/numbering.xml" Id="Rae829b29ce0b431f" /><Relationship Type="http://schemas.openxmlformats.org/officeDocument/2006/relationships/settings" Target="/word/settings.xml" Id="R7534664fc12e49f8" /><Relationship Type="http://schemas.openxmlformats.org/officeDocument/2006/relationships/image" Target="/word/media/58fc843b-328b-4797-ad2a-8922d29c7ee8.png" Id="Rae5e2912236a4b27" /></Relationships>
</file>