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fc6dee8e3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25069d089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58b1ef5984674" /><Relationship Type="http://schemas.openxmlformats.org/officeDocument/2006/relationships/numbering" Target="/word/numbering.xml" Id="R8daf1767b24b47a2" /><Relationship Type="http://schemas.openxmlformats.org/officeDocument/2006/relationships/settings" Target="/word/settings.xml" Id="Rc8523db54afc4b14" /><Relationship Type="http://schemas.openxmlformats.org/officeDocument/2006/relationships/image" Target="/word/media/8fabc897-0ce9-429f-b9e6-c9a605f399f5.png" Id="R79c25069d0894413" /></Relationships>
</file>