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1935ef9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6440c920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Bahadurke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2d41a43946dd" /><Relationship Type="http://schemas.openxmlformats.org/officeDocument/2006/relationships/numbering" Target="/word/numbering.xml" Id="R51443d5c629246ec" /><Relationship Type="http://schemas.openxmlformats.org/officeDocument/2006/relationships/settings" Target="/word/settings.xml" Id="R4634edc9585e4cf6" /><Relationship Type="http://schemas.openxmlformats.org/officeDocument/2006/relationships/image" Target="/word/media/86246e24-d4b3-487a-ae4b-2780ef61bca5.png" Id="R0336440c920c4edc" /></Relationships>
</file>