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dbcba5dd1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664b826e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Bahawal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e61a496b41f9" /><Relationship Type="http://schemas.openxmlformats.org/officeDocument/2006/relationships/numbering" Target="/word/numbering.xml" Id="R7f30ffce713f4e1f" /><Relationship Type="http://schemas.openxmlformats.org/officeDocument/2006/relationships/settings" Target="/word/settings.xml" Id="R3f9cdd73b4624d9a" /><Relationship Type="http://schemas.openxmlformats.org/officeDocument/2006/relationships/image" Target="/word/media/36e0ab61-b01c-41e2-86d7-40a9880be98a.png" Id="R150664b826eb433f" /></Relationships>
</file>