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360a343dc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e3fc64782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ec6f2434d414a" /><Relationship Type="http://schemas.openxmlformats.org/officeDocument/2006/relationships/numbering" Target="/word/numbering.xml" Id="R976734c344bd4086" /><Relationship Type="http://schemas.openxmlformats.org/officeDocument/2006/relationships/settings" Target="/word/settings.xml" Id="R2ee659090d1e4c18" /><Relationship Type="http://schemas.openxmlformats.org/officeDocument/2006/relationships/image" Target="/word/media/851cbbb7-ca7c-464a-8eeb-fc7d8baf6388.png" Id="R00ce3fc647824b85" /></Relationships>
</file>