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1a8b1964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2c9337ec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Bajar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0b1b8de8e4359" /><Relationship Type="http://schemas.openxmlformats.org/officeDocument/2006/relationships/numbering" Target="/word/numbering.xml" Id="R4e85a5a248df4498" /><Relationship Type="http://schemas.openxmlformats.org/officeDocument/2006/relationships/settings" Target="/word/settings.xml" Id="Rb2a2c586adfb401c" /><Relationship Type="http://schemas.openxmlformats.org/officeDocument/2006/relationships/image" Target="/word/media/95185542-57f2-4c97-9844-3f4c3d9606d8.png" Id="R94c22c9337ec445e" /></Relationships>
</file>