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fd33d7e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ada915d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 Khan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3b3737ad34f63" /><Relationship Type="http://schemas.openxmlformats.org/officeDocument/2006/relationships/numbering" Target="/word/numbering.xml" Id="Rf16b3cafb2294daf" /><Relationship Type="http://schemas.openxmlformats.org/officeDocument/2006/relationships/settings" Target="/word/settings.xml" Id="R6305e70a894e4f18" /><Relationship Type="http://schemas.openxmlformats.org/officeDocument/2006/relationships/image" Target="/word/media/ca333927-de7b-40f1-a4c8-904290c5e0a0.png" Id="R2336ada915d84d32" /></Relationships>
</file>