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4393670bf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dfb260b88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83d492bf4425a" /><Relationship Type="http://schemas.openxmlformats.org/officeDocument/2006/relationships/numbering" Target="/word/numbering.xml" Id="R69594c3d99ac48ea" /><Relationship Type="http://schemas.openxmlformats.org/officeDocument/2006/relationships/settings" Target="/word/settings.xml" Id="R00418958d6b849bb" /><Relationship Type="http://schemas.openxmlformats.org/officeDocument/2006/relationships/image" Target="/word/media/9c131f3f-5827-4d2d-8148-9df8477c013b.png" Id="Rec2dfb260b884d20" /></Relationships>
</file>