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ab0b60bef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27d312225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94d97cb4c4890" /><Relationship Type="http://schemas.openxmlformats.org/officeDocument/2006/relationships/numbering" Target="/word/numbering.xml" Id="Ra7b7fde677df4c1c" /><Relationship Type="http://schemas.openxmlformats.org/officeDocument/2006/relationships/settings" Target="/word/settings.xml" Id="R5445d4f93bdf48b6" /><Relationship Type="http://schemas.openxmlformats.org/officeDocument/2006/relationships/image" Target="/word/media/9361c633-afc2-49dd-b2f2-0fe6c99a9710.png" Id="Rd8d27d3122254bf8" /></Relationships>
</file>