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311cfeebc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8a06d2d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8ccfa1d3f4e5f" /><Relationship Type="http://schemas.openxmlformats.org/officeDocument/2006/relationships/numbering" Target="/word/numbering.xml" Id="Rbeaf36cb519d4a6c" /><Relationship Type="http://schemas.openxmlformats.org/officeDocument/2006/relationships/settings" Target="/word/settings.xml" Id="R4eb4b59f5106495a" /><Relationship Type="http://schemas.openxmlformats.org/officeDocument/2006/relationships/image" Target="/word/media/2eb43755-0310-4650-8964-6a3c98117e30.png" Id="R91b28a06d2da48e0" /></Relationships>
</file>