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e655e8c4b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1dbc0bda4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0f5b29e0847ab" /><Relationship Type="http://schemas.openxmlformats.org/officeDocument/2006/relationships/numbering" Target="/word/numbering.xml" Id="R61bae254a3b24d21" /><Relationship Type="http://schemas.openxmlformats.org/officeDocument/2006/relationships/settings" Target="/word/settings.xml" Id="R924aeaf170954fbf" /><Relationship Type="http://schemas.openxmlformats.org/officeDocument/2006/relationships/image" Target="/word/media/dd2dc096-d71a-40e3-9150-f9c2302e5200.png" Id="R3ac1dbc0bda44e30" /></Relationships>
</file>