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eb3ebee4d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34356deba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Mohana,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591c430a84139" /><Relationship Type="http://schemas.openxmlformats.org/officeDocument/2006/relationships/numbering" Target="/word/numbering.xml" Id="R24382c75cfb94c94" /><Relationship Type="http://schemas.openxmlformats.org/officeDocument/2006/relationships/settings" Target="/word/settings.xml" Id="R92685bb756d94d98" /><Relationship Type="http://schemas.openxmlformats.org/officeDocument/2006/relationships/image" Target="/word/media/a6fc9584-748f-4426-b807-5a20e04dd0b2.png" Id="R7a434356deba4d47" /></Relationships>
</file>