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315957a74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76ca2cdbf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04cf7ca094aef" /><Relationship Type="http://schemas.openxmlformats.org/officeDocument/2006/relationships/numbering" Target="/word/numbering.xml" Id="R1ab56da061ce4dfc" /><Relationship Type="http://schemas.openxmlformats.org/officeDocument/2006/relationships/settings" Target="/word/settings.xml" Id="R71e319ce2d964c61" /><Relationship Type="http://schemas.openxmlformats.org/officeDocument/2006/relationships/image" Target="/word/media/d3f1b858-ccf3-48c9-ad99-c3896b85b4f0.png" Id="R82976ca2cdbf487e" /></Relationships>
</file>