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58a02b4e4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cfc645abd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Banutai,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742631f54e68" /><Relationship Type="http://schemas.openxmlformats.org/officeDocument/2006/relationships/numbering" Target="/word/numbering.xml" Id="Ra2aff67c05e74edc" /><Relationship Type="http://schemas.openxmlformats.org/officeDocument/2006/relationships/settings" Target="/word/settings.xml" Id="R6fa1da2454c04c15" /><Relationship Type="http://schemas.openxmlformats.org/officeDocument/2006/relationships/image" Target="/word/media/a4f1e83b-8c23-41db-b56d-bb53725be135.png" Id="R7abcfc645abd420b" /></Relationships>
</file>