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3e0286407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d73ea2fe3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Banzola,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53dfafa964912" /><Relationship Type="http://schemas.openxmlformats.org/officeDocument/2006/relationships/numbering" Target="/word/numbering.xml" Id="Rb7c53e5fd2b94135" /><Relationship Type="http://schemas.openxmlformats.org/officeDocument/2006/relationships/settings" Target="/word/settings.xml" Id="R18b0275cf8fb424d" /><Relationship Type="http://schemas.openxmlformats.org/officeDocument/2006/relationships/image" Target="/word/media/93ec59aa-92eb-4448-9c04-1182cf8f6c13.png" Id="R5d9d73ea2fe34d2d" /></Relationships>
</file>