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b9f6af57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0ccbe8b6b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42d6eaedf46be" /><Relationship Type="http://schemas.openxmlformats.org/officeDocument/2006/relationships/numbering" Target="/word/numbering.xml" Id="Ra63fbad398214635" /><Relationship Type="http://schemas.openxmlformats.org/officeDocument/2006/relationships/settings" Target="/word/settings.xml" Id="R329ac13aea544de5" /><Relationship Type="http://schemas.openxmlformats.org/officeDocument/2006/relationships/image" Target="/word/media/a97859d5-714e-44a7-8d87-c82551c045f2.png" Id="R3c30ccbe8b6b4492" /></Relationships>
</file>