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7f3ffaf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8ed5d28b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1aa1fbf24739" /><Relationship Type="http://schemas.openxmlformats.org/officeDocument/2006/relationships/numbering" Target="/word/numbering.xml" Id="Rdfa3ab92cc5b4933" /><Relationship Type="http://schemas.openxmlformats.org/officeDocument/2006/relationships/settings" Target="/word/settings.xml" Id="Ra645af159b8e425f" /><Relationship Type="http://schemas.openxmlformats.org/officeDocument/2006/relationships/image" Target="/word/media/57d2562d-29cf-432e-b798-17477c947bed.png" Id="R9e728ed5d28b4438" /></Relationships>
</file>