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756c924aa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e61e1ad99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dda2d7244cd8" /><Relationship Type="http://schemas.openxmlformats.org/officeDocument/2006/relationships/numbering" Target="/word/numbering.xml" Id="Rd41d3357a5394d84" /><Relationship Type="http://schemas.openxmlformats.org/officeDocument/2006/relationships/settings" Target="/word/settings.xml" Id="R1537ae715fed431e" /><Relationship Type="http://schemas.openxmlformats.org/officeDocument/2006/relationships/image" Target="/word/media/a8bf6a36-8c4b-498d-a419-4b87afb73097.png" Id="Reaae61e1ad994123" /></Relationships>
</file>