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1212deaaf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9176ec6ef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Mirga,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da57b66ba4dfa" /><Relationship Type="http://schemas.openxmlformats.org/officeDocument/2006/relationships/numbering" Target="/word/numbering.xml" Id="Rea27ab153f5e4fec" /><Relationship Type="http://schemas.openxmlformats.org/officeDocument/2006/relationships/settings" Target="/word/settings.xml" Id="Rb58b9910479244f9" /><Relationship Type="http://schemas.openxmlformats.org/officeDocument/2006/relationships/image" Target="/word/media/59f97646-e36d-42b7-bb92-4ffdfff13a80.png" Id="Rb089176ec6ef4100" /></Relationships>
</file>