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b3aada9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1191eada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340cf7184941" /><Relationship Type="http://schemas.openxmlformats.org/officeDocument/2006/relationships/numbering" Target="/word/numbering.xml" Id="Rf2e0ff616c7345bc" /><Relationship Type="http://schemas.openxmlformats.org/officeDocument/2006/relationships/settings" Target="/word/settings.xml" Id="R5cab33cf5aa24e25" /><Relationship Type="http://schemas.openxmlformats.org/officeDocument/2006/relationships/image" Target="/word/media/01ebce7c-0406-464b-9c94-5496d2e4c2ce.png" Id="R26b1191eada44a79" /></Relationships>
</file>