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1080fdfd9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eb69c6dc2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Baratiwala,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7ed791f3d4589" /><Relationship Type="http://schemas.openxmlformats.org/officeDocument/2006/relationships/numbering" Target="/word/numbering.xml" Id="Rda6c965f80da462a" /><Relationship Type="http://schemas.openxmlformats.org/officeDocument/2006/relationships/settings" Target="/word/settings.xml" Id="Rbc0968e5947c42cc" /><Relationship Type="http://schemas.openxmlformats.org/officeDocument/2006/relationships/image" Target="/word/media/8659e2bd-c3a9-4aa5-82b4-114a74bdf630.png" Id="Rfe3eb69c6dc24980" /></Relationships>
</file>