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3e8005aea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1c383edc6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7853a17934b9f" /><Relationship Type="http://schemas.openxmlformats.org/officeDocument/2006/relationships/numbering" Target="/word/numbering.xml" Id="R8aa5534256914438" /><Relationship Type="http://schemas.openxmlformats.org/officeDocument/2006/relationships/settings" Target="/word/settings.xml" Id="Re078876d8203453a" /><Relationship Type="http://schemas.openxmlformats.org/officeDocument/2006/relationships/image" Target="/word/media/1a6f6f24-f55c-4c37-b7b9-f58e168708b4.png" Id="R8141c383edc640b8" /></Relationships>
</file>