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ec39dd8f8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ce4d2a8c9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Barhad,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3687ee2cc40d6" /><Relationship Type="http://schemas.openxmlformats.org/officeDocument/2006/relationships/numbering" Target="/word/numbering.xml" Id="R16b349b1619f4813" /><Relationship Type="http://schemas.openxmlformats.org/officeDocument/2006/relationships/settings" Target="/word/settings.xml" Id="R256f75437b8145e8" /><Relationship Type="http://schemas.openxmlformats.org/officeDocument/2006/relationships/image" Target="/word/media/7fe7c94e-4d97-4d2e-a119-7bcc32e58721.png" Id="R521ce4d2a8c940af" /></Relationships>
</file>