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35d0af58bd46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67073f4e7f4f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Baruhi,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900ed52d4a44ae" /><Relationship Type="http://schemas.openxmlformats.org/officeDocument/2006/relationships/numbering" Target="/word/numbering.xml" Id="Rfdd8fe4be95b4ddf" /><Relationship Type="http://schemas.openxmlformats.org/officeDocument/2006/relationships/settings" Target="/word/settings.xml" Id="R90e471c6ed7a4aff" /><Relationship Type="http://schemas.openxmlformats.org/officeDocument/2006/relationships/image" Target="/word/media/4cb1aef9-ae89-4fb7-82b3-f3574c6e2356.png" Id="R7b67073f4e7f4f8c" /></Relationships>
</file>