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b5fb236ba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7ae9cb4a9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Bashkan,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28704489d4aa5" /><Relationship Type="http://schemas.openxmlformats.org/officeDocument/2006/relationships/numbering" Target="/word/numbering.xml" Id="R3f7a401433f346d9" /><Relationship Type="http://schemas.openxmlformats.org/officeDocument/2006/relationships/settings" Target="/word/settings.xml" Id="R160b11d819864843" /><Relationship Type="http://schemas.openxmlformats.org/officeDocument/2006/relationships/image" Target="/word/media/af0266a7-ec0b-47c1-8471-04a2f5727e9e.png" Id="R48c7ae9cb4a94ca0" /></Relationships>
</file>