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675674705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b782b7efd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e830ae764489f" /><Relationship Type="http://schemas.openxmlformats.org/officeDocument/2006/relationships/numbering" Target="/word/numbering.xml" Id="R874c6e372bbf4953" /><Relationship Type="http://schemas.openxmlformats.org/officeDocument/2006/relationships/settings" Target="/word/settings.xml" Id="Ra448124f3f974b5f" /><Relationship Type="http://schemas.openxmlformats.org/officeDocument/2006/relationships/image" Target="/word/media/aab129f4-80e1-41d3-b6de-b7ec5a3aae12.png" Id="R943b782b7efd4fb3" /></Relationships>
</file>