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6083f86ef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7e6bbff07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Basidharpur,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48cb461e346c8" /><Relationship Type="http://schemas.openxmlformats.org/officeDocument/2006/relationships/numbering" Target="/word/numbering.xml" Id="R21ac322d1aba413d" /><Relationship Type="http://schemas.openxmlformats.org/officeDocument/2006/relationships/settings" Target="/word/settings.xml" Id="R3b2ccab67a2047b2" /><Relationship Type="http://schemas.openxmlformats.org/officeDocument/2006/relationships/image" Target="/word/media/45ff06da-0a82-4700-a9f0-83d3253c7358.png" Id="R05c7e6bbff074690" /></Relationships>
</file>