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a8d30f49c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c07260e82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Amir Husain,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c6ba9edbb400a" /><Relationship Type="http://schemas.openxmlformats.org/officeDocument/2006/relationships/numbering" Target="/word/numbering.xml" Id="R48e52d5544ef4886" /><Relationship Type="http://schemas.openxmlformats.org/officeDocument/2006/relationships/settings" Target="/word/settings.xml" Id="R4e7cd9a70c6140ad" /><Relationship Type="http://schemas.openxmlformats.org/officeDocument/2006/relationships/image" Target="/word/media/0279fa16-9a3a-4848-aff3-ceec234789ec.png" Id="Rc94c07260e824742" /></Relationships>
</file>