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16f3492b0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ed9285bb7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Aziz Qadria,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9c69d38824258" /><Relationship Type="http://schemas.openxmlformats.org/officeDocument/2006/relationships/numbering" Target="/word/numbering.xml" Id="R1d104f6a08a2458b" /><Relationship Type="http://schemas.openxmlformats.org/officeDocument/2006/relationships/settings" Target="/word/settings.xml" Id="Rf445ef93fee849bd" /><Relationship Type="http://schemas.openxmlformats.org/officeDocument/2006/relationships/image" Target="/word/media/d2d022e0-7007-4e8e-b851-24792bfcd919.png" Id="R917ed9285bb749e0" /></Relationships>
</file>