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68a67b718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b88c1b475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Bali,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63002363b448d" /><Relationship Type="http://schemas.openxmlformats.org/officeDocument/2006/relationships/numbering" Target="/word/numbering.xml" Id="Reb49b9e29b654574" /><Relationship Type="http://schemas.openxmlformats.org/officeDocument/2006/relationships/settings" Target="/word/settings.xml" Id="R34c097d4469d4439" /><Relationship Type="http://schemas.openxmlformats.org/officeDocument/2006/relationships/image" Target="/word/media/65e5906b-97b3-451d-88a3-b6132d3b668f.png" Id="Ra61b88c1b4754f6b" /></Relationships>
</file>