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c9db62b2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88ad4bf4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Dad Behtar,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4fec5f53d4728" /><Relationship Type="http://schemas.openxmlformats.org/officeDocument/2006/relationships/numbering" Target="/word/numbering.xml" Id="R35bd16779d004e5c" /><Relationship Type="http://schemas.openxmlformats.org/officeDocument/2006/relationships/settings" Target="/word/settings.xml" Id="Re272100b727f4550" /><Relationship Type="http://schemas.openxmlformats.org/officeDocument/2006/relationships/image" Target="/word/media/7cd440f1-a092-4495-a7da-aa808f679ff5.png" Id="R43e88ad4bf4b4f74" /></Relationships>
</file>