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56e1852d042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71fb2f92ba4b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Dalel Sial,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5822bfcc364887" /><Relationship Type="http://schemas.openxmlformats.org/officeDocument/2006/relationships/numbering" Target="/word/numbering.xml" Id="R8bd8eef95534420b" /><Relationship Type="http://schemas.openxmlformats.org/officeDocument/2006/relationships/settings" Target="/word/settings.xml" Id="R774fdedcfebc4bfb" /><Relationship Type="http://schemas.openxmlformats.org/officeDocument/2006/relationships/image" Target="/word/media/adddb941-f40b-4d02-b167-6cac0bfbb315.png" Id="R6071fb2f92ba4bc2" /></Relationships>
</file>