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bce0239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c96f6c3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Fazal Ellahi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2ef32b6064d28" /><Relationship Type="http://schemas.openxmlformats.org/officeDocument/2006/relationships/numbering" Target="/word/numbering.xml" Id="Ra38b87690eef4a7e" /><Relationship Type="http://schemas.openxmlformats.org/officeDocument/2006/relationships/settings" Target="/word/settings.xml" Id="R919d9c987713439c" /><Relationship Type="http://schemas.openxmlformats.org/officeDocument/2006/relationships/image" Target="/word/media/fba39d4c-de14-451f-aba8-2cfd67e45552.png" Id="R9341c96f6c384c3e" /></Relationships>
</file>