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4489e9a0c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02d01f1a4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Gabul,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f257549044d2c" /><Relationship Type="http://schemas.openxmlformats.org/officeDocument/2006/relationships/numbering" Target="/word/numbering.xml" Id="Rb0743eacdf3b4153" /><Relationship Type="http://schemas.openxmlformats.org/officeDocument/2006/relationships/settings" Target="/word/settings.xml" Id="Rdb1fa8c82d064ee4" /><Relationship Type="http://schemas.openxmlformats.org/officeDocument/2006/relationships/image" Target="/word/media/7f196d28-9851-4c2a-bfc6-73978fc75c3b.png" Id="R87d02d01f1a44db1" /></Relationships>
</file>