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c336a1547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6ac66a115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Gazranwala,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4ade03aa44e65" /><Relationship Type="http://schemas.openxmlformats.org/officeDocument/2006/relationships/numbering" Target="/word/numbering.xml" Id="R221b36b145594e4b" /><Relationship Type="http://schemas.openxmlformats.org/officeDocument/2006/relationships/settings" Target="/word/settings.xml" Id="R33a2ccc4446544cf" /><Relationship Type="http://schemas.openxmlformats.org/officeDocument/2006/relationships/image" Target="/word/media/3d7c8e7d-965a-454f-b819-dcdc7ebecd93.png" Id="R9006ac66a115437f" /></Relationships>
</file>