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348b87e27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54790ec04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e0b7054434d00" /><Relationship Type="http://schemas.openxmlformats.org/officeDocument/2006/relationships/numbering" Target="/word/numbering.xml" Id="Rdea914ed8f1d49e8" /><Relationship Type="http://schemas.openxmlformats.org/officeDocument/2006/relationships/settings" Target="/word/settings.xml" Id="R168e5dc890354f4c" /><Relationship Type="http://schemas.openxmlformats.org/officeDocument/2006/relationships/image" Target="/word/media/d28a48f5-54e7-437e-9a6d-8d012d2a5783.png" Id="R03754790ec04440d" /></Relationships>
</file>