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f4546c6ac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bddfc4e5f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Haji Rahim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871bd24514ba7" /><Relationship Type="http://schemas.openxmlformats.org/officeDocument/2006/relationships/numbering" Target="/word/numbering.xml" Id="Re09c078d6cbf44ef" /><Relationship Type="http://schemas.openxmlformats.org/officeDocument/2006/relationships/settings" Target="/word/settings.xml" Id="R0559ebec080c4da9" /><Relationship Type="http://schemas.openxmlformats.org/officeDocument/2006/relationships/image" Target="/word/media/3d20e9a4-6302-4673-b1a5-ad109e22ae4e.png" Id="R14ebddfc4e5f42a5" /></Relationships>
</file>