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354abcb87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fb059adb9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Illahi Bhar,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33b30d825401f" /><Relationship Type="http://schemas.openxmlformats.org/officeDocument/2006/relationships/numbering" Target="/word/numbering.xml" Id="R6b67f39928fa499f" /><Relationship Type="http://schemas.openxmlformats.org/officeDocument/2006/relationships/settings" Target="/word/settings.xml" Id="Ra1127c8cd23c4f92" /><Relationship Type="http://schemas.openxmlformats.org/officeDocument/2006/relationships/image" Target="/word/media/f381a577-eb6b-4cc0-a522-4c38462776e4.png" Id="R27dfb059adb94619" /></Relationships>
</file>