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fd317d45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62e35b555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Indhar,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3f26aaaff42e6" /><Relationship Type="http://schemas.openxmlformats.org/officeDocument/2006/relationships/numbering" Target="/word/numbering.xml" Id="R191d1502c4144e5f" /><Relationship Type="http://schemas.openxmlformats.org/officeDocument/2006/relationships/settings" Target="/word/settings.xml" Id="Rcdaeae8e56fa4f13" /><Relationship Type="http://schemas.openxmlformats.org/officeDocument/2006/relationships/image" Target="/word/media/58751d2e-6117-45bd-a6bd-3aa23e6d3ad3.png" Id="R34d62e35b5554921" /></Relationships>
</file>