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86dca1128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60181cc12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Ismailpur,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3b2e8cae0455d" /><Relationship Type="http://schemas.openxmlformats.org/officeDocument/2006/relationships/numbering" Target="/word/numbering.xml" Id="R856575aad1ac4196" /><Relationship Type="http://schemas.openxmlformats.org/officeDocument/2006/relationships/settings" Target="/word/settings.xml" Id="R51370ccafd8b4cb2" /><Relationship Type="http://schemas.openxmlformats.org/officeDocument/2006/relationships/image" Target="/word/media/bbbb0e9c-77c9-4796-95f2-c59764566139.png" Id="Rb9060181cc124192" /></Relationships>
</file>