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0a64b83a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ae49ce42f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Jehand,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51af7b84447b3" /><Relationship Type="http://schemas.openxmlformats.org/officeDocument/2006/relationships/numbering" Target="/word/numbering.xml" Id="R322f17e52ad74eb4" /><Relationship Type="http://schemas.openxmlformats.org/officeDocument/2006/relationships/settings" Target="/word/settings.xml" Id="R6879a364fd8140e8" /><Relationship Type="http://schemas.openxmlformats.org/officeDocument/2006/relationships/image" Target="/word/media/b5d69ca8-0598-4df6-956d-334ed8ccb3d5.png" Id="Ra84ae49ce42f46a2" /></Relationships>
</file>