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df6c13a95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f82056d6b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Kaiwal,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840f5bf6242a6" /><Relationship Type="http://schemas.openxmlformats.org/officeDocument/2006/relationships/numbering" Target="/word/numbering.xml" Id="R8c5e0979086a4316" /><Relationship Type="http://schemas.openxmlformats.org/officeDocument/2006/relationships/settings" Target="/word/settings.xml" Id="R44ddea422a654f21" /><Relationship Type="http://schemas.openxmlformats.org/officeDocument/2006/relationships/image" Target="/word/media/427eb622-eb45-4f67-b143-6245614a3209.png" Id="Re1ef82056d6b4fef" /></Relationships>
</file>